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第二届全国越窑青瓷研发暨陶瓷创意大奖赛活动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报 名 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352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1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单位、团体、自然人名称</w:t>
            </w:r>
          </w:p>
        </w:tc>
        <w:tc>
          <w:tcPr>
            <w:tcW w:w="33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联系电话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1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地址</w:t>
            </w:r>
          </w:p>
        </w:tc>
        <w:tc>
          <w:tcPr>
            <w:tcW w:w="33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邮箱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1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作品类别</w:t>
            </w:r>
          </w:p>
        </w:tc>
        <w:tc>
          <w:tcPr>
            <w:tcW w:w="64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7" w:hRule="atLeast"/>
        </w:trPr>
        <w:tc>
          <w:tcPr>
            <w:tcW w:w="21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设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计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制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说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明</w:t>
            </w:r>
          </w:p>
        </w:tc>
        <w:tc>
          <w:tcPr>
            <w:tcW w:w="64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1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主办单位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意见</w:t>
            </w:r>
          </w:p>
        </w:tc>
        <w:tc>
          <w:tcPr>
            <w:tcW w:w="6471" w:type="dxa"/>
            <w:gridSpan w:val="3"/>
            <w:noWrap w:val="0"/>
            <w:vAlign w:val="bottom"/>
          </w:tcPr>
          <w:p>
            <w:pPr>
              <w:wordWrap w:val="0"/>
              <w:spacing w:line="360" w:lineRule="exact"/>
              <w:jc w:val="right"/>
              <w:rPr>
                <w:rFonts w:hint="eastAsia"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 xml:space="preserve">年     月    日 </w:t>
            </w:r>
          </w:p>
          <w:p>
            <w:pPr>
              <w:spacing w:line="360" w:lineRule="exact"/>
              <w:jc w:val="right"/>
              <w:rPr>
                <w:rFonts w:hint="eastAsia" w:ascii="宋体" w:hAnsi="宋体" w:cs="仿宋_GB2312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注：1.本表复印有效；2.设计制作说明在150字以内；3.报名表可以纸质寄送也可以网上提交。网上提交邮箱：</w:t>
      </w:r>
      <w:r>
        <w:rPr>
          <w:rFonts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ascii="仿宋_GB2312" w:hAnsi="仿宋_GB2312" w:eastAsia="仿宋_GB2312" w:cs="仿宋_GB2312"/>
          <w:sz w:val="28"/>
          <w:szCs w:val="28"/>
        </w:rPr>
        <w:instrText xml:space="preserve"> HYPERLINK "mailto: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345455749@QQ.com</w:instrText>
      </w:r>
      <w:r>
        <w:rPr>
          <w:rFonts w:ascii="仿宋_GB2312" w:hAnsi="仿宋_GB2312" w:eastAsia="仿宋_GB2312" w:cs="仿宋_GB2312"/>
          <w:sz w:val="28"/>
          <w:szCs w:val="28"/>
        </w:rPr>
        <w:instrText xml:space="preserve">" </w:instrText>
      </w:r>
      <w:r>
        <w:rPr>
          <w:rFonts w:ascii="仿宋_GB2312" w:hAnsi="仿宋_GB2312" w:eastAsia="仿宋_GB2312" w:cs="仿宋_GB2312"/>
          <w:sz w:val="28"/>
          <w:szCs w:val="28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8"/>
          <w:szCs w:val="28"/>
        </w:rPr>
        <w:t>345455749@QQ.com</w:t>
      </w:r>
      <w:r>
        <w:rPr>
          <w:rFonts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，文件包名称为“参赛人+作品类别”。纸质寄至浙江省绍兴市上虞区城北文化艺术中心4楼401A，联系人：章舒薇  联系方式：15068547331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97FF5"/>
    <w:rsid w:val="1FB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2020-12-10T00:36:00Z</dcterms:created>
  <dc:creator>沈伟栋</dc:creator>
  <cp:lastModifiedBy>沈伟栋</cp:lastModifiedBy>
  <dcterms:modified xsi:type="dcterms:W3CDTF">2020-12-10T00:37:03Z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